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A3" w:rsidRPr="00D646AB" w:rsidRDefault="00D646AB" w:rsidP="00D646AB">
      <w:pPr>
        <w:pStyle w:val="a3"/>
        <w:rPr>
          <w:rFonts w:hint="eastAsia"/>
        </w:rPr>
      </w:pPr>
      <w:bookmarkStart w:id="0" w:name="_GoBack"/>
      <w:r w:rsidRPr="00D646AB">
        <w:rPr>
          <w:rFonts w:hint="eastAsia"/>
        </w:rPr>
        <w:t>市场监管总局关于发布参与实施政府采购节能产品、环境标志产品认证机构名录的公告</w:t>
      </w:r>
    </w:p>
    <w:bookmarkEnd w:id="0"/>
    <w:p w:rsidR="00D646AB" w:rsidRDefault="00D646AB" w:rsidP="00D646AB">
      <w:pPr>
        <w:spacing w:line="360" w:lineRule="auto"/>
        <w:ind w:firstLineChars="200" w:firstLine="420"/>
        <w:jc w:val="center"/>
        <w:rPr>
          <w:rFonts w:asciiTheme="minorEastAsia" w:hAnsiTheme="minorEastAsia" w:hint="eastAsia"/>
        </w:rPr>
      </w:pPr>
    </w:p>
    <w:p w:rsidR="00D646AB" w:rsidRPr="00D646AB" w:rsidRDefault="00D646AB" w:rsidP="00D646AB">
      <w:pPr>
        <w:spacing w:line="360" w:lineRule="auto"/>
        <w:ind w:firstLineChars="200" w:firstLine="420"/>
        <w:jc w:val="center"/>
        <w:rPr>
          <w:rFonts w:asciiTheme="minorEastAsia" w:hAnsiTheme="minorEastAsia"/>
        </w:rPr>
      </w:pPr>
      <w:r w:rsidRPr="00D646AB">
        <w:rPr>
          <w:rFonts w:asciiTheme="minorEastAsia" w:hAnsiTheme="minorEastAsia" w:hint="eastAsia"/>
        </w:rPr>
        <w:t>2019年第16号</w:t>
      </w:r>
    </w:p>
    <w:p w:rsidR="00D646AB" w:rsidRDefault="00D646AB" w:rsidP="00D646AB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D646AB">
        <w:rPr>
          <w:rFonts w:asciiTheme="minorEastAsia" w:hAnsiTheme="minorEastAsia" w:hint="eastAsia"/>
        </w:rPr>
        <w:t>根据《财政部 发展改革委 生态环境部 市场监管总局关于调整优化节能产品、环境标志产品政府采购执行机制的通知》(财库〔2019〕9号)和《市场监管总局办公厅关于扩大参与实施政府采购节能产品、环境标志产品认证机构范围的通知》（</w:t>
      </w:r>
      <w:proofErr w:type="gramStart"/>
      <w:r w:rsidRPr="00D646AB">
        <w:rPr>
          <w:rFonts w:asciiTheme="minorEastAsia" w:hAnsiTheme="minorEastAsia" w:hint="eastAsia"/>
        </w:rPr>
        <w:t>市监认证</w:t>
      </w:r>
      <w:proofErr w:type="gramEnd"/>
      <w:r w:rsidRPr="00D646AB">
        <w:rPr>
          <w:rFonts w:asciiTheme="minorEastAsia" w:hAnsiTheme="minorEastAsia" w:hint="eastAsia"/>
        </w:rPr>
        <w:t>函〔2019〕513号）要求，经商财政部、发展改革委、生态环境部，市场监管总局已组织完成扩大参与实施政府采购节能产品、环境标志产品认证机构范围试点优选工作，现将《参与实施政府采购节能产品认证机构名录》《参与实施政府采购环境标志产品认证机构名录》予以公布。</w:t>
      </w:r>
    </w:p>
    <w:p w:rsidR="00D646AB" w:rsidRPr="00D646AB" w:rsidRDefault="00D646AB" w:rsidP="00D646AB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D646AB">
        <w:rPr>
          <w:rFonts w:asciiTheme="minorEastAsia" w:hAnsiTheme="minorEastAsia" w:hint="eastAsia"/>
        </w:rPr>
        <w:t>自本公告发布后，新增认证机构应尽快完成政府采购认证信息系统对接，对接完成后方可开展相关认证工作。</w:t>
      </w:r>
    </w:p>
    <w:p w:rsidR="00D646AB" w:rsidRDefault="00D646AB" w:rsidP="00D646AB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</w:p>
    <w:p w:rsidR="00D646AB" w:rsidRDefault="00D646AB" w:rsidP="00D646AB">
      <w:pPr>
        <w:spacing w:line="360" w:lineRule="auto"/>
        <w:ind w:firstLineChars="200" w:firstLine="420"/>
        <w:jc w:val="right"/>
        <w:rPr>
          <w:rFonts w:asciiTheme="minorEastAsia" w:hAnsiTheme="minorEastAsia" w:hint="eastAsia"/>
        </w:rPr>
      </w:pPr>
      <w:r w:rsidRPr="00D646AB">
        <w:rPr>
          <w:rFonts w:asciiTheme="minorEastAsia" w:hAnsiTheme="minorEastAsia" w:hint="eastAsia"/>
        </w:rPr>
        <w:t>市场监管总局</w:t>
      </w:r>
    </w:p>
    <w:p w:rsidR="00D646AB" w:rsidRPr="00D646AB" w:rsidRDefault="00D646AB" w:rsidP="00D646AB">
      <w:pPr>
        <w:spacing w:line="360" w:lineRule="auto"/>
        <w:ind w:firstLineChars="200" w:firstLine="420"/>
        <w:jc w:val="right"/>
        <w:rPr>
          <w:rFonts w:asciiTheme="minorEastAsia" w:hAnsiTheme="minorEastAsia" w:hint="eastAsia"/>
        </w:rPr>
      </w:pPr>
      <w:r w:rsidRPr="00D646AB">
        <w:rPr>
          <w:rFonts w:asciiTheme="minorEastAsia" w:hAnsiTheme="minorEastAsia" w:hint="eastAsia"/>
        </w:rPr>
        <w:t>2019年4月3日</w:t>
      </w:r>
    </w:p>
    <w:p w:rsidR="00D646AB" w:rsidRPr="00D646AB" w:rsidRDefault="00D646AB" w:rsidP="00D646AB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D646AB">
        <w:rPr>
          <w:rFonts w:asciiTheme="minorEastAsia" w:hAnsiTheme="minorEastAsia" w:hint="eastAsia"/>
        </w:rPr>
        <w:t>（此件公开发布）</w:t>
      </w:r>
    </w:p>
    <w:p w:rsidR="00D646AB" w:rsidRDefault="00D646AB" w:rsidP="00D646AB">
      <w:pPr>
        <w:spacing w:line="360" w:lineRule="auto"/>
        <w:ind w:firstLineChars="200" w:firstLine="420"/>
        <w:jc w:val="center"/>
        <w:rPr>
          <w:rFonts w:asciiTheme="minorEastAsia" w:hAnsiTheme="minorEastAsia" w:hint="eastAsia"/>
        </w:rPr>
      </w:pPr>
    </w:p>
    <w:p w:rsidR="00D646AB" w:rsidRDefault="00D646A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646AB" w:rsidRPr="00D646AB" w:rsidRDefault="00D646AB" w:rsidP="00D646AB">
      <w:pPr>
        <w:spacing w:line="360" w:lineRule="auto"/>
        <w:ind w:firstLineChars="200" w:firstLine="420"/>
        <w:jc w:val="center"/>
        <w:rPr>
          <w:rFonts w:asciiTheme="minorEastAsia" w:hAnsiTheme="minorEastAsia" w:hint="eastAsia"/>
        </w:rPr>
      </w:pPr>
      <w:r w:rsidRPr="00D646AB">
        <w:rPr>
          <w:rFonts w:asciiTheme="minorEastAsia" w:hAnsiTheme="minorEastAsia" w:hint="eastAsia"/>
        </w:rPr>
        <w:lastRenderedPageBreak/>
        <w:t>参与实施政府采购节能产品认证机构名录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198"/>
        <w:gridCol w:w="997"/>
        <w:gridCol w:w="1592"/>
        <w:gridCol w:w="1323"/>
        <w:gridCol w:w="2709"/>
      </w:tblGrid>
      <w:tr w:rsidR="00D646AB" w:rsidRPr="00D646AB" w:rsidTr="00D646AB">
        <w:trPr>
          <w:cantSplit/>
          <w:trHeight w:val="28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序号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认证机构名录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A02010104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台式计算机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北京赛西认证有限责任公司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中国网络安全审查技术与认证中心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广州赛宝认证中心服务有限公司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A02010105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便携式计算机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A02010107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平板式微型计算机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输入输出设备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A02010601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A02010604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显示设备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A02010609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图形图像输入设备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A020202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A020204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多功能一体机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7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A02051901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离心泵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电能（北京）认证中心有限公司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方圆标志认证集团有限公司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A020523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制冷空调设备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A02052301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制冷压缩机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威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凯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认证检测有限公司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合肥通用机械产品认证</w:t>
            </w: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lastRenderedPageBreak/>
              <w:t>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北京中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冷通质量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认证中心有限公司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A02052305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空调机组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A02052309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专用制冷、空调设备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A02052399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其他制冷空调设备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10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电机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威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凯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认证检测有限公司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电能（北京）认证中心有限公司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中国船级社质量认证公司</w:t>
            </w:r>
          </w:p>
        </w:tc>
      </w:tr>
      <w:tr w:rsidR="00D646AB" w:rsidRPr="00D646AB" w:rsidTr="00D646AB">
        <w:trPr>
          <w:cantSplit/>
          <w:trHeight w:val="8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电能（北京）认证中心有限公司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方圆标志认证集团有限公司</w:t>
            </w:r>
          </w:p>
        </w:tc>
      </w:tr>
      <w:tr w:rsidR="00D646AB" w:rsidRPr="00D646AB" w:rsidTr="00D646AB">
        <w:trPr>
          <w:cantSplit/>
          <w:trHeight w:val="8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镇流器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深圳市计量质量检测研究院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中标合信（北京）认证有限公司</w:t>
            </w:r>
          </w:p>
        </w:tc>
      </w:tr>
      <w:tr w:rsidR="00D646AB" w:rsidRPr="00D646AB" w:rsidTr="00D646AB">
        <w:trPr>
          <w:cantSplit/>
          <w:trHeight w:val="4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A020618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生活用电器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A0206180101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电冰箱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威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凯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认证检测有限公司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中家院（北京）检测认证有限公司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A0206180203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空调机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威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凯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认证检测有限公司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中家院（北京）检测认证有限公司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合肥通用机械产品认证有限公司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A0206180301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洗衣机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威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凯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认证检测有限公司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中家院（北京）检测认证有限公司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A02061808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热水器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威</w:t>
            </w:r>
            <w:proofErr w:type="gramStart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凯</w:t>
            </w:r>
            <w:proofErr w:type="gramEnd"/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认证检测有限公司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中家院（北京）检测认证有限公司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合肥通用机械产品认证有限公司(范围仅限于“热泵热水器”)</w:t>
            </w:r>
          </w:p>
        </w:tc>
      </w:tr>
      <w:tr w:rsidR="00D646AB" w:rsidRPr="00D646AB" w:rsidTr="00D646AB">
        <w:trPr>
          <w:cantSplit/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A020619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照明设备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深圳市计量质量检测研究院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中标合信（北京）认证有限公司</w:t>
            </w:r>
          </w:p>
        </w:tc>
      </w:tr>
      <w:tr w:rsidR="00D646AB" w:rsidRPr="00D646AB" w:rsidTr="00D646AB">
        <w:trPr>
          <w:cantSplit/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A020910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电视设备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A02091001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普通电视设备（电视机）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北京泰瑞特认证有限责</w:t>
            </w: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lastRenderedPageBreak/>
              <w:t>任公司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广州赛宝认证中心服务有限公司</w:t>
            </w:r>
          </w:p>
        </w:tc>
      </w:tr>
      <w:tr w:rsidR="00D646AB" w:rsidRPr="00D646AB" w:rsidTr="00D646AB">
        <w:trPr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A020911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视频设备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A02091107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视频监控设备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7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A031210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饮食炊事机械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北京鉴衡认证中心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中国市政工程华北设计研究总院有限公司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A060805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便器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中国质量认证中心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北京新华节水产品认证有限公司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方圆标志认证集团有限公司</w:t>
            </w: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A060806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水嘴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A060807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便器冲洗阀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  <w:tr w:rsidR="00D646AB" w:rsidRPr="00D646AB" w:rsidTr="00D646AB">
        <w:trPr>
          <w:cantSplit/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A060810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淋浴器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atLeast"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jc w:val="left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</w:p>
        </w:tc>
      </w:tr>
    </w:tbl>
    <w:p w:rsidR="00D646AB" w:rsidRPr="00D646AB" w:rsidRDefault="00D646AB" w:rsidP="00D646AB">
      <w:pPr>
        <w:widowControl/>
        <w:shd w:val="clear" w:color="auto" w:fill="FFFFFF"/>
        <w:spacing w:before="75" w:after="330" w:line="480" w:lineRule="atLeas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D646AB">
        <w:rPr>
          <w:rFonts w:ascii="宋体" w:eastAsia="宋体" w:hAnsi="宋体" w:cs="宋体"/>
          <w:color w:val="383838"/>
          <w:kern w:val="0"/>
          <w:sz w:val="24"/>
          <w:szCs w:val="24"/>
        </w:rPr>
        <w:t> </w:t>
      </w:r>
    </w:p>
    <w:p w:rsidR="00D646AB" w:rsidRPr="00D646AB" w:rsidRDefault="00D646AB" w:rsidP="00D646AB">
      <w:pPr>
        <w:widowControl/>
        <w:shd w:val="clear" w:color="auto" w:fill="FFFFFF"/>
        <w:spacing w:before="75" w:after="330" w:line="480" w:lineRule="atLeas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D646AB">
        <w:rPr>
          <w:rFonts w:ascii="方正小标宋简体" w:eastAsia="方正小标宋简体" w:hAnsi="微软雅黑" w:cs="宋体" w:hint="eastAsia"/>
          <w:color w:val="383838"/>
          <w:kern w:val="0"/>
          <w:sz w:val="28"/>
          <w:szCs w:val="28"/>
        </w:rPr>
        <w:t>参与实施政府采购环境标志产品认证机构名录</w:t>
      </w:r>
      <w:r w:rsidRPr="00D646AB">
        <w:rPr>
          <w:rFonts w:ascii="宋体" w:eastAsia="宋体" w:hAnsi="宋体" w:cs="宋体"/>
          <w:color w:val="383838"/>
          <w:kern w:val="0"/>
          <w:sz w:val="24"/>
          <w:szCs w:val="24"/>
        </w:rPr>
        <w:t> 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025"/>
        <w:gridCol w:w="5723"/>
      </w:tblGrid>
      <w:tr w:rsidR="00D646AB" w:rsidRPr="00D646AB" w:rsidTr="00D646AB">
        <w:trPr>
          <w:cantSplit/>
          <w:trHeight w:val="4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序号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目录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认证机构名录</w:t>
            </w:r>
          </w:p>
        </w:tc>
      </w:tr>
      <w:tr w:rsidR="00D646AB" w:rsidRPr="00D646AB" w:rsidTr="00D646AB">
        <w:trPr>
          <w:cantSplit/>
          <w:trHeight w:val="8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环境标志产品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中环联合（北京）认证中心有限公司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中标合信（北京）认证有限公司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中环协（北京）认证有限公司</w:t>
            </w:r>
          </w:p>
          <w:p w:rsidR="00D646AB" w:rsidRPr="00D646AB" w:rsidRDefault="00D646AB" w:rsidP="00D646AB">
            <w:pPr>
              <w:widowControl/>
              <w:spacing w:before="75" w:after="330" w:line="240" w:lineRule="exact"/>
              <w:jc w:val="center"/>
              <w:rPr>
                <w:rFonts w:ascii="宋体" w:eastAsia="宋体" w:hAnsi="宋体" w:cs="宋体"/>
                <w:color w:val="02396F"/>
                <w:kern w:val="0"/>
                <w:sz w:val="24"/>
                <w:szCs w:val="24"/>
              </w:rPr>
            </w:pPr>
            <w:r w:rsidRPr="00D646AB">
              <w:rPr>
                <w:rFonts w:ascii="仿宋_GB2312" w:eastAsia="仿宋_GB2312" w:hAnsi="宋体" w:cs="宋体" w:hint="eastAsia"/>
                <w:color w:val="02396F"/>
                <w:kern w:val="0"/>
                <w:sz w:val="24"/>
                <w:szCs w:val="24"/>
              </w:rPr>
              <w:t>天津华诚认证有限公司</w:t>
            </w:r>
          </w:p>
        </w:tc>
      </w:tr>
    </w:tbl>
    <w:p w:rsidR="00D646AB" w:rsidRPr="00D646AB" w:rsidRDefault="00D646AB"/>
    <w:sectPr w:rsidR="00D646AB" w:rsidRPr="00D6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B"/>
    <w:rsid w:val="005240DD"/>
    <w:rsid w:val="00D646AB"/>
    <w:rsid w:val="00DA07A3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46A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46A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46A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46A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6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5861">
                              <w:marLeft w:val="15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3358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single" w:sz="6" w:space="17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2019-04-09T01:57:00Z</dcterms:created>
  <dcterms:modified xsi:type="dcterms:W3CDTF">2019-04-09T01:59:00Z</dcterms:modified>
</cp:coreProperties>
</file>